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E2FEA" w14:textId="1B562B8D" w:rsidR="006404F2" w:rsidRPr="00046AA4" w:rsidRDefault="00046AA4" w:rsidP="00046AA4">
      <w:pPr>
        <w:pStyle w:val="Titre2"/>
        <w:jc w:val="left"/>
      </w:pPr>
      <w:bookmarkStart w:id="0" w:name="_Toc425950396"/>
      <w:bookmarkStart w:id="1" w:name="_Toc485642090"/>
      <w:r w:rsidRPr="00046AA4">
        <w:rPr>
          <w:b/>
        </w:rPr>
        <w:t>Record 18:</w:t>
      </w:r>
      <w:r w:rsidRPr="00046AA4">
        <w:t xml:space="preserve"> Tail Docking </w:t>
      </w:r>
      <w:bookmarkEnd w:id="0"/>
      <w:r w:rsidRPr="00046AA4">
        <w:t>Log (</w:t>
      </w:r>
      <w:r w:rsidRPr="00046AA4">
        <w:rPr>
          <w:b/>
        </w:rPr>
        <w:t>AC15</w:t>
      </w:r>
      <w:r w:rsidRPr="00046AA4">
        <w:t>)</w:t>
      </w:r>
      <w:bookmarkEnd w:id="1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27"/>
        <w:gridCol w:w="2224"/>
        <w:gridCol w:w="6398"/>
        <w:gridCol w:w="1877"/>
      </w:tblGrid>
      <w:tr w:rsidR="009B388D" w:rsidRPr="00F241EC" w14:paraId="4CE3BD77" w14:textId="77777777" w:rsidTr="00046AA4">
        <w:trPr>
          <w:trHeight w:val="678"/>
        </w:trPr>
        <w:tc>
          <w:tcPr>
            <w:tcW w:w="1119" w:type="pct"/>
            <w:tcBorders>
              <w:top w:val="single" w:sz="18" w:space="0" w:color="auto"/>
              <w:left w:val="single" w:sz="18" w:space="0" w:color="auto"/>
            </w:tcBorders>
            <w:shd w:val="clear" w:color="auto" w:fill="5085B8"/>
            <w:vAlign w:val="center"/>
          </w:tcPr>
          <w:p w14:paraId="3040D89C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822" w:type="pct"/>
            <w:tcBorders>
              <w:top w:val="single" w:sz="18" w:space="0" w:color="auto"/>
            </w:tcBorders>
            <w:shd w:val="clear" w:color="auto" w:fill="5085B8"/>
            <w:vAlign w:val="center"/>
          </w:tcPr>
          <w:p w14:paraId="42C29FC7" w14:textId="296286C2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</w:t>
            </w:r>
            <w:r w:rsid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 w:rsid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365" w:type="pct"/>
            <w:tcBorders>
              <w:top w:val="single" w:sz="18" w:space="0" w:color="auto"/>
            </w:tcBorders>
            <w:shd w:val="clear" w:color="auto" w:fill="5085B8"/>
            <w:vAlign w:val="center"/>
          </w:tcPr>
          <w:p w14:paraId="3F787D98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Rationale </w:t>
            </w:r>
            <w:r w:rsidRP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(medical reason)</w:t>
            </w:r>
          </w:p>
        </w:tc>
        <w:tc>
          <w:tcPr>
            <w:tcW w:w="694" w:type="pct"/>
            <w:tcBorders>
              <w:top w:val="single" w:sz="18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C770411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Initials</w:t>
            </w:r>
          </w:p>
        </w:tc>
      </w:tr>
      <w:tr w:rsidR="009B388D" w:rsidRPr="00F241EC" w14:paraId="52EE275A" w14:textId="77777777" w:rsidTr="009B388D">
        <w:trPr>
          <w:trHeight w:val="84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7E86E66" w14:textId="5A01037F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2" w:type="pct"/>
            <w:vAlign w:val="center"/>
          </w:tcPr>
          <w:p w14:paraId="0AE015AD" w14:textId="6668B552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365" w:type="pct"/>
            <w:vAlign w:val="center"/>
          </w:tcPr>
          <w:p w14:paraId="51AC406C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58306060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9B388D" w:rsidRPr="00F241EC" w14:paraId="24FE0B24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56897CA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893F008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E6C3FF8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9DED77F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9B388D" w:rsidRPr="00F241EC" w14:paraId="01B505A4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0FE1C0D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F86EC7F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262BB2CF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75776D9D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9B388D" w:rsidRPr="00F241EC" w14:paraId="34CFCE20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8A623BF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38B60E96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B5A63D0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5B3FBCE" w14:textId="77777777" w:rsidR="006404F2" w:rsidRPr="009B388D" w:rsidRDefault="006404F2" w:rsidP="00046AA4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9B388D" w:rsidRPr="00F241EC" w14:paraId="64575D37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323759F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22641FFE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62C14D5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4282D1D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9B388D" w:rsidRPr="00F241EC" w14:paraId="71F17E82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06A00337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3A80E9A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2144F793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DDA7CC5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9B388D" w:rsidRPr="00F241EC" w14:paraId="3BD7685F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88F45A0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B6EE378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8192BFD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8B967FF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9B388D" w:rsidRPr="00F241EC" w14:paraId="4B9637CF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1CBC9F8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1210178C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E641148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FF7AC35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9B388D" w:rsidRPr="00F241EC" w14:paraId="6C84154F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CE7CFC6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41AB506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4F9F75B4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3736204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9B388D" w:rsidRPr="00F241EC" w14:paraId="2763AA3F" w14:textId="77777777" w:rsidTr="009B388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2325A15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0B69E24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8DD7BA1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3DCC44D" w14:textId="77777777" w:rsidR="006404F2" w:rsidRPr="009B388D" w:rsidRDefault="006404F2" w:rsidP="00046AA4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</w:tbl>
    <w:p w14:paraId="27C02FA3" w14:textId="77777777" w:rsidR="00046AA4" w:rsidRDefault="00046AA4" w:rsidP="00046AA4">
      <w:pPr>
        <w:spacing w:before="60" w:after="0" w:line="240" w:lineRule="auto"/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5B279CFB" w14:textId="0F5F2393" w:rsidR="00531E88" w:rsidRDefault="006404F2" w:rsidP="00046AA4">
      <w:pPr>
        <w:spacing w:before="60" w:after="0" w:line="240" w:lineRule="auto"/>
        <w:jc w:val="left"/>
        <w:rPr>
          <w:rFonts w:asciiTheme="minorHAnsi" w:hAnsiTheme="minorHAnsi" w:cstheme="minorHAnsi"/>
          <w:sz w:val="16"/>
          <w:szCs w:val="16"/>
        </w:rPr>
      </w:pPr>
      <w:r w:rsidRPr="00046AA4">
        <w:rPr>
          <w:rFonts w:asciiTheme="minorHAnsi" w:hAnsiTheme="minorHAnsi" w:cstheme="minorHAnsi"/>
          <w:b/>
          <w:sz w:val="16"/>
          <w:szCs w:val="16"/>
        </w:rPr>
        <w:t>Note:</w:t>
      </w:r>
      <w:r w:rsidRPr="00046AA4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</w:p>
    <w:p w14:paraId="0B3387EE" w14:textId="77777777" w:rsidR="00046AA4" w:rsidRPr="00046AA4" w:rsidRDefault="00046AA4" w:rsidP="00046AA4">
      <w:pPr>
        <w:pStyle w:val="Titre2"/>
        <w:jc w:val="left"/>
      </w:pPr>
      <w:r w:rsidRPr="00046AA4">
        <w:rPr>
          <w:b/>
        </w:rPr>
        <w:lastRenderedPageBreak/>
        <w:t>Record 18:</w:t>
      </w:r>
      <w:r w:rsidRPr="00046AA4">
        <w:t xml:space="preserve"> Tail Docking Log (</w:t>
      </w:r>
      <w:r w:rsidRPr="00046AA4">
        <w:rPr>
          <w:b/>
        </w:rPr>
        <w:t>AC15</w:t>
      </w:r>
      <w:r w:rsidRPr="00046AA4"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27"/>
        <w:gridCol w:w="2224"/>
        <w:gridCol w:w="6398"/>
        <w:gridCol w:w="1877"/>
      </w:tblGrid>
      <w:tr w:rsidR="00046AA4" w:rsidRPr="00F241EC" w14:paraId="64A208AA" w14:textId="77777777" w:rsidTr="00B8590D">
        <w:trPr>
          <w:trHeight w:val="678"/>
        </w:trPr>
        <w:tc>
          <w:tcPr>
            <w:tcW w:w="1119" w:type="pct"/>
            <w:tcBorders>
              <w:top w:val="single" w:sz="18" w:space="0" w:color="auto"/>
              <w:left w:val="single" w:sz="18" w:space="0" w:color="auto"/>
            </w:tcBorders>
            <w:shd w:val="clear" w:color="auto" w:fill="5085B8"/>
            <w:vAlign w:val="center"/>
          </w:tcPr>
          <w:p w14:paraId="52F2674A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822" w:type="pct"/>
            <w:tcBorders>
              <w:top w:val="single" w:sz="18" w:space="0" w:color="auto"/>
            </w:tcBorders>
            <w:shd w:val="clear" w:color="auto" w:fill="5085B8"/>
            <w:vAlign w:val="center"/>
          </w:tcPr>
          <w:p w14:paraId="387153B5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365" w:type="pct"/>
            <w:tcBorders>
              <w:top w:val="single" w:sz="18" w:space="0" w:color="auto"/>
            </w:tcBorders>
            <w:shd w:val="clear" w:color="auto" w:fill="5085B8"/>
            <w:vAlign w:val="center"/>
          </w:tcPr>
          <w:p w14:paraId="6EA507B7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Rationale </w:t>
            </w:r>
            <w:r w:rsidRP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(medical reason)</w:t>
            </w:r>
          </w:p>
        </w:tc>
        <w:tc>
          <w:tcPr>
            <w:tcW w:w="694" w:type="pct"/>
            <w:tcBorders>
              <w:top w:val="single" w:sz="18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4C25E3D4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Initials</w:t>
            </w:r>
          </w:p>
        </w:tc>
      </w:tr>
      <w:tr w:rsidR="00046AA4" w:rsidRPr="00F241EC" w14:paraId="3F03054B" w14:textId="77777777" w:rsidTr="00B8590D">
        <w:trPr>
          <w:trHeight w:val="84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7335AFE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2" w:type="pct"/>
            <w:vAlign w:val="center"/>
          </w:tcPr>
          <w:p w14:paraId="48369811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365" w:type="pct"/>
            <w:vAlign w:val="center"/>
          </w:tcPr>
          <w:p w14:paraId="71749D30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1BF328D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046AA4" w:rsidRPr="00F241EC" w14:paraId="48477E3F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71EEDF51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3FA14CB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5BFC9F03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56D2C41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584184CD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79C31F69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D98E7E5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E0513A1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3CF06B8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3CFE5C56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6490A302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1BCA6B34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F7F7DD0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90A58D3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0FB653F9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0529263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16ACA138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7B19784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730E894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290FDF0C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60C03AD1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99D4914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2096659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DA83542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79FB883C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60ECA06E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0D38A54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E6EA7B5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7624B9DF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7B73316E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1A6591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25B575FE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D7C5D8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71DC09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6EE9F6E7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0D3C4678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C6826A9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229FFCA9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EAC9C02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5F0D7311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0B1F7A0" w14:textId="17B157BF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6758AC4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465972A5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708FFDE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</w:tbl>
    <w:p w14:paraId="22044AB0" w14:textId="77777777" w:rsidR="00046AA4" w:rsidRDefault="00046AA4" w:rsidP="00046AA4">
      <w:pPr>
        <w:spacing w:before="60" w:after="0" w:line="240" w:lineRule="auto"/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19B210EA" w14:textId="097FFA14" w:rsidR="00046AA4" w:rsidRDefault="00046AA4" w:rsidP="00046AA4">
      <w:pPr>
        <w:spacing w:before="60" w:after="0" w:line="240" w:lineRule="auto"/>
        <w:jc w:val="left"/>
        <w:rPr>
          <w:rFonts w:asciiTheme="minorHAnsi" w:hAnsiTheme="minorHAnsi" w:cstheme="minorHAnsi"/>
          <w:sz w:val="16"/>
          <w:szCs w:val="16"/>
        </w:rPr>
      </w:pPr>
      <w:r w:rsidRPr="00046AA4">
        <w:rPr>
          <w:rFonts w:asciiTheme="minorHAnsi" w:hAnsiTheme="minorHAnsi" w:cstheme="minorHAnsi"/>
          <w:b/>
          <w:sz w:val="16"/>
          <w:szCs w:val="16"/>
        </w:rPr>
        <w:t>Note:</w:t>
      </w:r>
      <w:r w:rsidRPr="00046AA4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</w:p>
    <w:p w14:paraId="3D9AE492" w14:textId="77777777" w:rsidR="00046AA4" w:rsidRPr="00046AA4" w:rsidRDefault="00046AA4" w:rsidP="00046AA4">
      <w:pPr>
        <w:pStyle w:val="Titre2"/>
        <w:jc w:val="left"/>
      </w:pPr>
      <w:r w:rsidRPr="00046AA4">
        <w:rPr>
          <w:b/>
        </w:rPr>
        <w:lastRenderedPageBreak/>
        <w:t>Record 18:</w:t>
      </w:r>
      <w:r w:rsidRPr="00046AA4">
        <w:t xml:space="preserve"> Tail Docking Log (</w:t>
      </w:r>
      <w:r w:rsidRPr="00046AA4">
        <w:rPr>
          <w:b/>
        </w:rPr>
        <w:t>AC15</w:t>
      </w:r>
      <w:r w:rsidRPr="00046AA4"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27"/>
        <w:gridCol w:w="2224"/>
        <w:gridCol w:w="6398"/>
        <w:gridCol w:w="1877"/>
      </w:tblGrid>
      <w:tr w:rsidR="00046AA4" w:rsidRPr="00F241EC" w14:paraId="16E0B1BB" w14:textId="77777777" w:rsidTr="00B8590D">
        <w:trPr>
          <w:trHeight w:val="678"/>
        </w:trPr>
        <w:tc>
          <w:tcPr>
            <w:tcW w:w="1119" w:type="pct"/>
            <w:tcBorders>
              <w:top w:val="single" w:sz="18" w:space="0" w:color="auto"/>
              <w:left w:val="single" w:sz="18" w:space="0" w:color="auto"/>
            </w:tcBorders>
            <w:shd w:val="clear" w:color="auto" w:fill="5085B8"/>
            <w:vAlign w:val="center"/>
          </w:tcPr>
          <w:p w14:paraId="7A3F99F7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822" w:type="pct"/>
            <w:tcBorders>
              <w:top w:val="single" w:sz="18" w:space="0" w:color="auto"/>
            </w:tcBorders>
            <w:shd w:val="clear" w:color="auto" w:fill="5085B8"/>
            <w:vAlign w:val="center"/>
          </w:tcPr>
          <w:p w14:paraId="75028C44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365" w:type="pct"/>
            <w:tcBorders>
              <w:top w:val="single" w:sz="18" w:space="0" w:color="auto"/>
            </w:tcBorders>
            <w:shd w:val="clear" w:color="auto" w:fill="5085B8"/>
            <w:vAlign w:val="center"/>
          </w:tcPr>
          <w:p w14:paraId="7DCC1080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Rationale </w:t>
            </w:r>
            <w:r w:rsidRP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(medical reason)</w:t>
            </w:r>
          </w:p>
        </w:tc>
        <w:tc>
          <w:tcPr>
            <w:tcW w:w="694" w:type="pct"/>
            <w:tcBorders>
              <w:top w:val="single" w:sz="18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18A1EBD3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Initials</w:t>
            </w:r>
          </w:p>
        </w:tc>
      </w:tr>
      <w:tr w:rsidR="00046AA4" w:rsidRPr="00F241EC" w14:paraId="161443E2" w14:textId="77777777" w:rsidTr="00B8590D">
        <w:trPr>
          <w:trHeight w:val="84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50F0FA0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2" w:type="pct"/>
            <w:vAlign w:val="center"/>
          </w:tcPr>
          <w:p w14:paraId="6DD74BE8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365" w:type="pct"/>
            <w:vAlign w:val="center"/>
          </w:tcPr>
          <w:p w14:paraId="7787FADD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6AFEC98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046AA4" w:rsidRPr="00F241EC" w14:paraId="4B874F54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27D0594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314BB564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407A80C4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6AAA4F6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45D5E0ED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0FB1AD1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C407A79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0A756CA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EB94D44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3A0491EA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3922B8EB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41CDA87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61F827A3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81573B5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5FA50F02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C5E8976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31CC4A56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54C9040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54693E8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47B0F65B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A3DB6DC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C9D0EC9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04CE7FA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16C02B7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1DB23D36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6AE7DB0C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5BCB3AF7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EA20D3E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9E2D27F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1D6C1FAD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9E309BF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5F9C903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AA1761F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F3D4AD1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3872C8D6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5807EB1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2D3AB60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4D6254AC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5057194F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280DADB9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68F8B1E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BD8BB6A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749AB037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D671E98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</w:tbl>
    <w:p w14:paraId="2FCE5977" w14:textId="77777777" w:rsidR="00046AA4" w:rsidRDefault="00046AA4" w:rsidP="00046AA4">
      <w:pPr>
        <w:spacing w:before="60" w:after="0" w:line="240" w:lineRule="auto"/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1A4AFA1B" w14:textId="77777777" w:rsidR="00046AA4" w:rsidRPr="00046AA4" w:rsidRDefault="00046AA4" w:rsidP="00046AA4">
      <w:pPr>
        <w:spacing w:before="60" w:after="0" w:line="240" w:lineRule="auto"/>
        <w:jc w:val="left"/>
        <w:rPr>
          <w:rFonts w:asciiTheme="minorHAnsi" w:hAnsiTheme="minorHAnsi" w:cstheme="minorHAnsi"/>
          <w:sz w:val="16"/>
          <w:szCs w:val="16"/>
        </w:rPr>
      </w:pPr>
      <w:r w:rsidRPr="00046AA4">
        <w:rPr>
          <w:rFonts w:asciiTheme="minorHAnsi" w:hAnsiTheme="minorHAnsi" w:cstheme="minorHAnsi"/>
          <w:b/>
          <w:sz w:val="16"/>
          <w:szCs w:val="16"/>
        </w:rPr>
        <w:t>Note:</w:t>
      </w:r>
      <w:r w:rsidRPr="00046AA4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</w:p>
    <w:p w14:paraId="4969A969" w14:textId="77777777" w:rsidR="00046AA4" w:rsidRPr="00046AA4" w:rsidRDefault="00046AA4" w:rsidP="00046AA4">
      <w:pPr>
        <w:pStyle w:val="Titre2"/>
        <w:jc w:val="left"/>
      </w:pPr>
      <w:r w:rsidRPr="00046AA4">
        <w:rPr>
          <w:b/>
        </w:rPr>
        <w:lastRenderedPageBreak/>
        <w:t>Record 18:</w:t>
      </w:r>
      <w:r w:rsidRPr="00046AA4">
        <w:t xml:space="preserve"> Tail Docking Log (</w:t>
      </w:r>
      <w:r w:rsidRPr="00046AA4">
        <w:rPr>
          <w:b/>
        </w:rPr>
        <w:t>AC15</w:t>
      </w:r>
      <w:r w:rsidRPr="00046AA4">
        <w:t>)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027"/>
        <w:gridCol w:w="2224"/>
        <w:gridCol w:w="6398"/>
        <w:gridCol w:w="1877"/>
      </w:tblGrid>
      <w:tr w:rsidR="00046AA4" w:rsidRPr="00F241EC" w14:paraId="22508339" w14:textId="77777777" w:rsidTr="00B8590D">
        <w:trPr>
          <w:trHeight w:val="678"/>
        </w:trPr>
        <w:tc>
          <w:tcPr>
            <w:tcW w:w="1119" w:type="pct"/>
            <w:tcBorders>
              <w:top w:val="single" w:sz="18" w:space="0" w:color="auto"/>
              <w:left w:val="single" w:sz="18" w:space="0" w:color="auto"/>
            </w:tcBorders>
            <w:shd w:val="clear" w:color="auto" w:fill="5085B8"/>
            <w:vAlign w:val="center"/>
          </w:tcPr>
          <w:p w14:paraId="7595058C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822" w:type="pct"/>
            <w:tcBorders>
              <w:top w:val="single" w:sz="18" w:space="0" w:color="auto"/>
            </w:tcBorders>
            <w:shd w:val="clear" w:color="auto" w:fill="5085B8"/>
            <w:vAlign w:val="center"/>
          </w:tcPr>
          <w:p w14:paraId="7102B4FB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Date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br/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365" w:type="pct"/>
            <w:tcBorders>
              <w:top w:val="single" w:sz="18" w:space="0" w:color="auto"/>
            </w:tcBorders>
            <w:shd w:val="clear" w:color="auto" w:fill="5085B8"/>
            <w:vAlign w:val="center"/>
          </w:tcPr>
          <w:p w14:paraId="0FE5FB65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 xml:space="preserve">Rationale </w:t>
            </w:r>
            <w:r w:rsidRPr="009B388D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(medical reason)</w:t>
            </w:r>
          </w:p>
        </w:tc>
        <w:tc>
          <w:tcPr>
            <w:tcW w:w="694" w:type="pct"/>
            <w:tcBorders>
              <w:top w:val="single" w:sz="18" w:space="0" w:color="auto"/>
              <w:right w:val="single" w:sz="18" w:space="0" w:color="auto"/>
            </w:tcBorders>
            <w:shd w:val="clear" w:color="auto" w:fill="5085B8"/>
            <w:vAlign w:val="center"/>
          </w:tcPr>
          <w:p w14:paraId="04EA0F10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</w:pPr>
            <w:r w:rsidRPr="009B388D">
              <w:rPr>
                <w:rFonts w:asciiTheme="minorHAnsi" w:hAnsiTheme="minorHAnsi" w:cstheme="minorHAnsi"/>
                <w:b/>
                <w:color w:val="FFFFFF" w:themeColor="background1"/>
                <w:lang w:val="en-CA"/>
              </w:rPr>
              <w:t>Initials</w:t>
            </w:r>
          </w:p>
        </w:tc>
      </w:tr>
      <w:tr w:rsidR="00046AA4" w:rsidRPr="00F241EC" w14:paraId="34EA8DFC" w14:textId="77777777" w:rsidTr="00B8590D">
        <w:trPr>
          <w:trHeight w:val="84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05C6F435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22" w:type="pct"/>
            <w:vAlign w:val="center"/>
          </w:tcPr>
          <w:p w14:paraId="3C934835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365" w:type="pct"/>
            <w:vAlign w:val="center"/>
          </w:tcPr>
          <w:p w14:paraId="7945E082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08C2D178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046AA4" w:rsidRPr="00F241EC" w14:paraId="204E8743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555C887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6FA9D8F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77B71D5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5CACE06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01FD0712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7FA7C8F6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62D58B56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354F59C1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40331017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6F2B101C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6304E04E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D1DF4F7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14B9667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BD5ABC3" w14:textId="77777777" w:rsidR="00046AA4" w:rsidRPr="009B388D" w:rsidRDefault="00046AA4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046AA4" w:rsidRPr="00F241EC" w14:paraId="46C20527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6215EBD2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7E04B59F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5B888E7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6368CE5F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63DA5E5B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C4C7F90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3DC67B59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0276DC7A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4F4F150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433D0511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4B62C72A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277F64A2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5D44748A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637BC3C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3BF10514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16F82AA8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49891B77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2BEF730E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1C1DBD39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2D7CC730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85CB426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0777CE28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1A2C786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3714A14D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  <w:tr w:rsidR="00046AA4" w:rsidRPr="00F241EC" w14:paraId="13D373A4" w14:textId="77777777" w:rsidTr="00B8590D">
        <w:trPr>
          <w:trHeight w:val="794"/>
        </w:trPr>
        <w:tc>
          <w:tcPr>
            <w:tcW w:w="1119" w:type="pct"/>
            <w:tcBorders>
              <w:left w:val="single" w:sz="18" w:space="0" w:color="auto"/>
            </w:tcBorders>
            <w:vAlign w:val="center"/>
          </w:tcPr>
          <w:p w14:paraId="26F24977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822" w:type="pct"/>
            <w:vAlign w:val="center"/>
          </w:tcPr>
          <w:p w14:paraId="37F92995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2365" w:type="pct"/>
            <w:vAlign w:val="center"/>
          </w:tcPr>
          <w:p w14:paraId="6CBCFA50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  <w:tc>
          <w:tcPr>
            <w:tcW w:w="694" w:type="pct"/>
            <w:tcBorders>
              <w:right w:val="single" w:sz="18" w:space="0" w:color="auto"/>
            </w:tcBorders>
            <w:vAlign w:val="center"/>
          </w:tcPr>
          <w:p w14:paraId="28DBD051" w14:textId="77777777" w:rsidR="00046AA4" w:rsidRPr="009B388D" w:rsidRDefault="00046AA4" w:rsidP="00B8590D">
            <w:pPr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lang w:val="en-CA"/>
              </w:rPr>
            </w:pPr>
          </w:p>
        </w:tc>
      </w:tr>
    </w:tbl>
    <w:p w14:paraId="3208279B" w14:textId="77777777" w:rsidR="00046AA4" w:rsidRDefault="00046AA4" w:rsidP="00046AA4">
      <w:pPr>
        <w:spacing w:before="60" w:after="0" w:line="240" w:lineRule="auto"/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4FE47A45" w14:textId="3D81472B" w:rsidR="00046AA4" w:rsidRPr="00046AA4" w:rsidRDefault="00046AA4" w:rsidP="00046AA4">
      <w:pPr>
        <w:spacing w:before="60" w:after="0" w:line="240" w:lineRule="auto"/>
        <w:jc w:val="left"/>
        <w:rPr>
          <w:rFonts w:asciiTheme="minorHAnsi" w:hAnsiTheme="minorHAnsi" w:cstheme="minorHAnsi"/>
          <w:sz w:val="16"/>
          <w:szCs w:val="16"/>
        </w:rPr>
      </w:pPr>
      <w:r w:rsidRPr="00046AA4">
        <w:rPr>
          <w:rFonts w:asciiTheme="minorHAnsi" w:hAnsiTheme="minorHAnsi" w:cstheme="minorHAnsi"/>
          <w:b/>
          <w:sz w:val="16"/>
          <w:szCs w:val="16"/>
        </w:rPr>
        <w:t>Note:</w:t>
      </w:r>
      <w:r w:rsidRPr="00046AA4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  <w:bookmarkStart w:id="2" w:name="_GoBack"/>
      <w:bookmarkEnd w:id="2"/>
    </w:p>
    <w:sectPr w:rsidR="00046AA4" w:rsidRPr="00046AA4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25A27" w14:textId="77777777" w:rsidR="005F6328" w:rsidRDefault="005F6328">
      <w:pPr>
        <w:spacing w:line="240" w:lineRule="auto"/>
      </w:pPr>
      <w:r>
        <w:separator/>
      </w:r>
    </w:p>
    <w:p w14:paraId="1D0974F1" w14:textId="77777777" w:rsidR="005F6328" w:rsidRDefault="005F6328"/>
    <w:p w14:paraId="0ED8152D" w14:textId="77777777" w:rsidR="005F6328" w:rsidRDefault="005F6328" w:rsidP="00754228"/>
  </w:endnote>
  <w:endnote w:type="continuationSeparator" w:id="0">
    <w:p w14:paraId="2C828D77" w14:textId="77777777" w:rsidR="005F6328" w:rsidRDefault="005F6328">
      <w:pPr>
        <w:spacing w:line="240" w:lineRule="auto"/>
      </w:pPr>
      <w:r>
        <w:continuationSeparator/>
      </w:r>
    </w:p>
    <w:p w14:paraId="2779E3BA" w14:textId="77777777" w:rsidR="005F6328" w:rsidRDefault="005F6328"/>
    <w:p w14:paraId="0A2213B7" w14:textId="77777777" w:rsidR="005F6328" w:rsidRDefault="005F6328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6B3C8852" w:rsidR="00DF705D" w:rsidRPr="007E7816" w:rsidRDefault="00DF705D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44FCD" w14:textId="77777777" w:rsidR="005F6328" w:rsidRDefault="005F6328">
      <w:pPr>
        <w:spacing w:line="240" w:lineRule="auto"/>
      </w:pPr>
      <w:r>
        <w:separator/>
      </w:r>
    </w:p>
  </w:footnote>
  <w:footnote w:type="continuationSeparator" w:id="0">
    <w:p w14:paraId="20F8816B" w14:textId="77777777" w:rsidR="005F6328" w:rsidRDefault="005F6328">
      <w:pPr>
        <w:spacing w:line="240" w:lineRule="auto"/>
      </w:pPr>
      <w:r>
        <w:continuationSeparator/>
      </w:r>
    </w:p>
    <w:p w14:paraId="7889A81B" w14:textId="77777777" w:rsidR="005F6328" w:rsidRDefault="005F6328"/>
    <w:p w14:paraId="54030387" w14:textId="77777777" w:rsidR="005F6328" w:rsidRDefault="005F6328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AA578" w14:textId="6E65D41F" w:rsidR="005544D7" w:rsidRDefault="00046AA4">
    <w:pPr>
      <w:pStyle w:val="En-tte"/>
    </w:pPr>
    <w:r w:rsidRPr="00046AA4">
      <w:drawing>
        <wp:anchor distT="0" distB="0" distL="114300" distR="114300" simplePos="0" relativeHeight="251659264" behindDoc="0" locked="0" layoutInCell="1" allowOverlap="1" wp14:anchorId="5387ABB6" wp14:editId="4F1EA40D">
          <wp:simplePos x="0" y="0"/>
          <wp:positionH relativeFrom="column">
            <wp:posOffset>7379970</wp:posOffset>
          </wp:positionH>
          <wp:positionV relativeFrom="paragraph">
            <wp:posOffset>-6712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6AA4">
      <w:drawing>
        <wp:anchor distT="0" distB="0" distL="114300" distR="114300" simplePos="0" relativeHeight="251660288" behindDoc="1" locked="0" layoutInCell="1" allowOverlap="1" wp14:anchorId="4281BEE6" wp14:editId="068552E7">
          <wp:simplePos x="0" y="0"/>
          <wp:positionH relativeFrom="column">
            <wp:posOffset>0</wp:posOffset>
          </wp:positionH>
          <wp:positionV relativeFrom="paragraph">
            <wp:posOffset>168910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46AA4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0389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31E88"/>
    <w:rsid w:val="00544C76"/>
    <w:rsid w:val="005544D7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5F6328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56669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04B9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388D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46AA4"/>
    <w:pPr>
      <w:keepNext/>
      <w:keepLines/>
      <w:outlineLvl w:val="1"/>
    </w:pPr>
    <w:rPr>
      <w:rFonts w:asciiTheme="majorHAnsi" w:eastAsiaTheme="majorEastAsia" w:hAnsiTheme="majorHAnsi" w:cstheme="majorBidi"/>
      <w:color w:val="3F577A"/>
      <w:szCs w:val="32"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046AA4"/>
    <w:rPr>
      <w:rFonts w:asciiTheme="majorHAnsi" w:eastAsiaTheme="majorEastAsia" w:hAnsiTheme="majorHAnsi" w:cstheme="majorBidi"/>
      <w:color w:val="3F577A"/>
      <w:szCs w:val="3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FE52E-8484-DA4D-AB14-2BA05A22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165</Words>
  <Characters>815</Characters>
  <Application>Microsoft Office Word</Application>
  <DocSecurity>0</DocSecurity>
  <Lines>163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3</cp:revision>
  <cp:lastPrinted>2017-07-24T21:11:00Z</cp:lastPrinted>
  <dcterms:created xsi:type="dcterms:W3CDTF">2021-09-14T23:22:00Z</dcterms:created>
  <dcterms:modified xsi:type="dcterms:W3CDTF">2021-09-14T23:24:00Z</dcterms:modified>
</cp:coreProperties>
</file>